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FA480" w14:textId="03D4E3DB" w:rsidR="006E199B" w:rsidRPr="00D65356" w:rsidRDefault="00E74076" w:rsidP="00D65356">
      <w:pPr>
        <w:spacing w:line="240" w:lineRule="auto"/>
        <w:rPr>
          <w:rFonts w:ascii="Arial" w:hAnsi="Arial" w:cs="Arial"/>
          <w:color w:val="595959" w:themeColor="text1" w:themeTint="A6"/>
        </w:rPr>
      </w:pPr>
      <w:r w:rsidRPr="00423757">
        <w:rPr>
          <w:rFonts w:ascii="Arial" w:hAnsi="Arial" w:cs="Arial"/>
          <w:b/>
          <w:color w:val="595959" w:themeColor="text1" w:themeTint="A6"/>
        </w:rPr>
        <w:t>FOR IMMEDIATE RELEASE</w:t>
      </w:r>
      <w:r w:rsidRPr="00423757">
        <w:rPr>
          <w:rFonts w:ascii="Arial" w:hAnsi="Arial" w:cs="Arial"/>
          <w:b/>
          <w:color w:val="595959" w:themeColor="text1" w:themeTint="A6"/>
        </w:rPr>
        <w:br/>
      </w:r>
      <w:r w:rsidRPr="00423757">
        <w:rPr>
          <w:rFonts w:ascii="Arial" w:hAnsi="Arial" w:cs="Arial"/>
          <w:color w:val="595959" w:themeColor="text1" w:themeTint="A6"/>
        </w:rPr>
        <w:t>Date</w:t>
      </w:r>
    </w:p>
    <w:p w14:paraId="11AC611E" w14:textId="77777777" w:rsidR="00D65356" w:rsidRPr="00D65356" w:rsidRDefault="00CD0C82" w:rsidP="006E199B">
      <w:pPr>
        <w:spacing w:line="240" w:lineRule="auto"/>
        <w:jc w:val="center"/>
        <w:rPr>
          <w:rFonts w:ascii="Arial" w:hAnsi="Arial" w:cs="Arial"/>
          <w:b/>
          <w:bCs/>
          <w:color w:val="595959" w:themeColor="text1" w:themeTint="A6"/>
          <w:sz w:val="40"/>
          <w:szCs w:val="40"/>
        </w:rPr>
      </w:pPr>
      <w:r w:rsidRPr="00D65356">
        <w:rPr>
          <w:rFonts w:ascii="Arial" w:hAnsi="Arial" w:cs="Arial"/>
          <w:b/>
          <w:bCs/>
          <w:color w:val="595959" w:themeColor="text1" w:themeTint="A6"/>
          <w:sz w:val="40"/>
          <w:szCs w:val="40"/>
        </w:rPr>
        <w:t>Celebrating</w:t>
      </w:r>
      <w:r w:rsidR="00642D94" w:rsidRPr="00D65356">
        <w:rPr>
          <w:rFonts w:ascii="Arial" w:hAnsi="Arial" w:cs="Arial"/>
          <w:b/>
          <w:bCs/>
          <w:color w:val="595959" w:themeColor="text1" w:themeTint="A6"/>
          <w:sz w:val="40"/>
          <w:szCs w:val="40"/>
        </w:rPr>
        <w:t xml:space="preserve"> </w:t>
      </w:r>
      <w:r w:rsidR="0046378D" w:rsidRPr="00D65356">
        <w:rPr>
          <w:rFonts w:ascii="Arial" w:hAnsi="Arial" w:cs="Arial"/>
          <w:b/>
          <w:bCs/>
          <w:color w:val="595959" w:themeColor="text1" w:themeTint="A6"/>
          <w:sz w:val="40"/>
          <w:szCs w:val="40"/>
        </w:rPr>
        <w:t>National Dairy Month</w:t>
      </w:r>
      <w:r w:rsidRPr="00D65356">
        <w:rPr>
          <w:rFonts w:ascii="Arial" w:hAnsi="Arial" w:cs="Arial"/>
          <w:b/>
          <w:bCs/>
          <w:color w:val="595959" w:themeColor="text1" w:themeTint="A6"/>
          <w:sz w:val="40"/>
          <w:szCs w:val="40"/>
        </w:rPr>
        <w:t xml:space="preserve">: </w:t>
      </w:r>
      <w:r w:rsidR="006E199B" w:rsidRPr="00D65356">
        <w:rPr>
          <w:rFonts w:ascii="Arial" w:hAnsi="Arial" w:cs="Arial"/>
          <w:b/>
          <w:bCs/>
          <w:color w:val="595959" w:themeColor="text1" w:themeTint="A6"/>
          <w:sz w:val="40"/>
          <w:szCs w:val="40"/>
        </w:rPr>
        <w:t xml:space="preserve">Experiencing </w:t>
      </w:r>
    </w:p>
    <w:p w14:paraId="502CEB11" w14:textId="7E3ED1E3" w:rsidR="00AD6E3A" w:rsidRPr="00D65356" w:rsidRDefault="006E199B" w:rsidP="006E199B">
      <w:pPr>
        <w:spacing w:line="240" w:lineRule="auto"/>
        <w:jc w:val="center"/>
        <w:rPr>
          <w:rFonts w:ascii="Arial" w:hAnsi="Arial" w:cs="Arial"/>
          <w:b/>
          <w:bCs/>
          <w:color w:val="595959" w:themeColor="text1" w:themeTint="A6"/>
          <w:sz w:val="40"/>
          <w:szCs w:val="40"/>
        </w:rPr>
      </w:pPr>
      <w:r w:rsidRPr="00D65356">
        <w:rPr>
          <w:rFonts w:ascii="Arial" w:hAnsi="Arial" w:cs="Arial"/>
          <w:b/>
          <w:bCs/>
          <w:color w:val="595959" w:themeColor="text1" w:themeTint="A6"/>
          <w:sz w:val="40"/>
          <w:szCs w:val="40"/>
        </w:rPr>
        <w:t>Dairy First</w:t>
      </w:r>
      <w:r w:rsidR="00FA4418">
        <w:rPr>
          <w:rFonts w:ascii="Arial" w:hAnsi="Arial" w:cs="Arial"/>
          <w:b/>
          <w:bCs/>
          <w:color w:val="595959" w:themeColor="text1" w:themeTint="A6"/>
          <w:sz w:val="40"/>
          <w:szCs w:val="40"/>
        </w:rPr>
        <w:t>h</w:t>
      </w:r>
      <w:r w:rsidRPr="00D65356">
        <w:rPr>
          <w:rFonts w:ascii="Arial" w:hAnsi="Arial" w:cs="Arial"/>
          <w:b/>
          <w:bCs/>
          <w:color w:val="595959" w:themeColor="text1" w:themeTint="A6"/>
          <w:sz w:val="40"/>
          <w:szCs w:val="40"/>
        </w:rPr>
        <w:t>and</w:t>
      </w:r>
      <w:r w:rsidR="001D67DA" w:rsidRPr="00D65356">
        <w:rPr>
          <w:rFonts w:ascii="Arial" w:hAnsi="Arial" w:cs="Arial"/>
          <w:b/>
          <w:bCs/>
          <w:color w:val="595959" w:themeColor="text1" w:themeTint="A6"/>
          <w:sz w:val="40"/>
          <w:szCs w:val="40"/>
        </w:rPr>
        <w:t xml:space="preserve"> </w:t>
      </w:r>
    </w:p>
    <w:p w14:paraId="6642D918" w14:textId="6CE4BE18" w:rsidR="00CD0C82" w:rsidRPr="00D65356" w:rsidRDefault="00651DAA" w:rsidP="00CD0C82">
      <w:pPr>
        <w:spacing w:line="240" w:lineRule="auto"/>
        <w:jc w:val="center"/>
        <w:rPr>
          <w:rFonts w:ascii="Arial" w:hAnsi="Arial" w:cs="Arial"/>
          <w:i/>
          <w:color w:val="595959" w:themeColor="text1" w:themeTint="A6"/>
          <w:sz w:val="24"/>
          <w:szCs w:val="24"/>
        </w:rPr>
      </w:pPr>
      <w:r w:rsidRPr="00D65356">
        <w:rPr>
          <w:rFonts w:ascii="Arial" w:hAnsi="Arial" w:cs="Arial"/>
          <w:i/>
          <w:color w:val="595959" w:themeColor="text1" w:themeTint="A6"/>
          <w:sz w:val="24"/>
          <w:szCs w:val="24"/>
        </w:rPr>
        <w:t>C</w:t>
      </w:r>
      <w:r w:rsidR="006E199B" w:rsidRPr="00D65356">
        <w:rPr>
          <w:rFonts w:ascii="Arial" w:hAnsi="Arial" w:cs="Arial"/>
          <w:i/>
          <w:color w:val="595959" w:themeColor="text1" w:themeTint="A6"/>
          <w:sz w:val="24"/>
          <w:szCs w:val="24"/>
        </w:rPr>
        <w:t xml:space="preserve">elebrate </w:t>
      </w:r>
      <w:r w:rsidR="00DB34CA">
        <w:rPr>
          <w:rFonts w:ascii="Arial" w:hAnsi="Arial" w:cs="Arial"/>
          <w:i/>
          <w:color w:val="595959" w:themeColor="text1" w:themeTint="A6"/>
          <w:sz w:val="24"/>
          <w:szCs w:val="24"/>
        </w:rPr>
        <w:t xml:space="preserve">National </w:t>
      </w:r>
      <w:r w:rsidR="006E199B" w:rsidRPr="00D65356">
        <w:rPr>
          <w:rFonts w:ascii="Arial" w:hAnsi="Arial" w:cs="Arial"/>
          <w:i/>
          <w:color w:val="595959" w:themeColor="text1" w:themeTint="A6"/>
          <w:sz w:val="24"/>
          <w:szCs w:val="24"/>
        </w:rPr>
        <w:t>Dairy Month by visiting local farm</w:t>
      </w:r>
      <w:r w:rsidR="00FA4418">
        <w:rPr>
          <w:rFonts w:ascii="Arial" w:hAnsi="Arial" w:cs="Arial"/>
          <w:i/>
          <w:color w:val="595959" w:themeColor="text1" w:themeTint="A6"/>
          <w:sz w:val="24"/>
          <w:szCs w:val="24"/>
        </w:rPr>
        <w:t xml:space="preserve"> </w:t>
      </w:r>
      <w:r w:rsidR="006E199B" w:rsidRPr="00D65356">
        <w:rPr>
          <w:rFonts w:ascii="Arial" w:hAnsi="Arial" w:cs="Arial"/>
          <w:i/>
          <w:color w:val="595959" w:themeColor="text1" w:themeTint="A6"/>
          <w:sz w:val="24"/>
          <w:szCs w:val="24"/>
          <w:highlight w:val="yellow"/>
        </w:rPr>
        <w:t>[Farm Name]</w:t>
      </w:r>
      <w:r w:rsidR="006E199B" w:rsidRPr="00D65356">
        <w:rPr>
          <w:rFonts w:ascii="Arial" w:hAnsi="Arial" w:cs="Arial"/>
          <w:i/>
          <w:color w:val="595959" w:themeColor="text1" w:themeTint="A6"/>
          <w:sz w:val="24"/>
          <w:szCs w:val="24"/>
        </w:rPr>
        <w:t xml:space="preserve"> located in </w:t>
      </w:r>
      <w:r w:rsidR="006E199B" w:rsidRPr="00D65356">
        <w:rPr>
          <w:rFonts w:ascii="Arial" w:hAnsi="Arial" w:cs="Arial"/>
          <w:i/>
          <w:color w:val="595959" w:themeColor="text1" w:themeTint="A6"/>
          <w:sz w:val="24"/>
          <w:szCs w:val="24"/>
          <w:highlight w:val="yellow"/>
        </w:rPr>
        <w:t>[Community/Town]</w:t>
      </w:r>
      <w:r w:rsidR="006E199B" w:rsidRPr="00D65356">
        <w:rPr>
          <w:rFonts w:ascii="Arial" w:hAnsi="Arial" w:cs="Arial"/>
          <w:i/>
          <w:color w:val="595959" w:themeColor="text1" w:themeTint="A6"/>
          <w:sz w:val="24"/>
          <w:szCs w:val="24"/>
        </w:rPr>
        <w:t xml:space="preserve"> to rediscover dairy and meet your local dairy farm family.</w:t>
      </w:r>
    </w:p>
    <w:p w14:paraId="2D8F5978" w14:textId="77777777" w:rsidR="00CD0C82" w:rsidRPr="00423757" w:rsidRDefault="00CD0C82" w:rsidP="00CD0C82">
      <w:pPr>
        <w:spacing w:line="240" w:lineRule="auto"/>
        <w:jc w:val="center"/>
        <w:rPr>
          <w:rFonts w:ascii="Arial" w:hAnsi="Arial" w:cs="Arial"/>
          <w:i/>
          <w:color w:val="595959" w:themeColor="text1" w:themeTint="A6"/>
          <w:sz w:val="24"/>
          <w:szCs w:val="24"/>
        </w:rPr>
      </w:pPr>
    </w:p>
    <w:p w14:paraId="6F680BB6" w14:textId="5E07445C" w:rsidR="001D67DA" w:rsidRPr="00D65356" w:rsidRDefault="0051258D" w:rsidP="00CD0C82">
      <w:pPr>
        <w:rPr>
          <w:rFonts w:ascii="Arial" w:eastAsia="Times New Roman" w:hAnsi="Arial" w:cs="Arial"/>
          <w:sz w:val="20"/>
          <w:szCs w:val="20"/>
        </w:rPr>
      </w:pPr>
      <w:r w:rsidRPr="00D65356">
        <w:rPr>
          <w:rFonts w:ascii="Arial" w:hAnsi="Arial" w:cs="Arial"/>
          <w:i/>
          <w:iCs/>
          <w:color w:val="595959" w:themeColor="text1" w:themeTint="A6"/>
          <w:sz w:val="20"/>
          <w:highlight w:val="yellow"/>
        </w:rPr>
        <w:t>[</w:t>
      </w:r>
      <w:r w:rsidR="001D67DA" w:rsidRPr="00D65356">
        <w:rPr>
          <w:rFonts w:ascii="Arial" w:hAnsi="Arial" w:cs="Arial"/>
          <w:i/>
          <w:iCs/>
          <w:color w:val="595959" w:themeColor="text1" w:themeTint="A6"/>
          <w:sz w:val="20"/>
          <w:highlight w:val="yellow"/>
        </w:rPr>
        <w:t xml:space="preserve">INSERT </w:t>
      </w:r>
      <w:r w:rsidR="00AD6E3A" w:rsidRPr="00D65356">
        <w:rPr>
          <w:rFonts w:ascii="Arial" w:hAnsi="Arial" w:cs="Arial"/>
          <w:i/>
          <w:iCs/>
          <w:color w:val="595959" w:themeColor="text1" w:themeTint="A6"/>
          <w:sz w:val="20"/>
          <w:highlight w:val="yellow"/>
        </w:rPr>
        <w:t xml:space="preserve">CITY, </w:t>
      </w:r>
      <w:proofErr w:type="gramStart"/>
      <w:r w:rsidR="001D67DA" w:rsidRPr="00D65356">
        <w:rPr>
          <w:rFonts w:ascii="Arial" w:hAnsi="Arial" w:cs="Arial"/>
          <w:i/>
          <w:iCs/>
          <w:color w:val="595959" w:themeColor="text1" w:themeTint="A6"/>
          <w:sz w:val="20"/>
          <w:highlight w:val="yellow"/>
        </w:rPr>
        <w:t>Insert</w:t>
      </w:r>
      <w:proofErr w:type="gramEnd"/>
      <w:r w:rsidR="001D67DA" w:rsidRPr="00D65356">
        <w:rPr>
          <w:rFonts w:ascii="Arial" w:hAnsi="Arial" w:cs="Arial"/>
          <w:i/>
          <w:iCs/>
          <w:color w:val="595959" w:themeColor="text1" w:themeTint="A6"/>
          <w:sz w:val="20"/>
          <w:highlight w:val="yellow"/>
        </w:rPr>
        <w:t xml:space="preserve"> s</w:t>
      </w:r>
      <w:r w:rsidR="00AD6E3A" w:rsidRPr="00D65356">
        <w:rPr>
          <w:rFonts w:ascii="Arial" w:hAnsi="Arial" w:cs="Arial"/>
          <w:i/>
          <w:iCs/>
          <w:color w:val="595959" w:themeColor="text1" w:themeTint="A6"/>
          <w:sz w:val="20"/>
          <w:highlight w:val="yellow"/>
        </w:rPr>
        <w:t>tate</w:t>
      </w:r>
      <w:r w:rsidR="001D67DA" w:rsidRPr="00D65356">
        <w:rPr>
          <w:rFonts w:ascii="Arial" w:hAnsi="Arial" w:cs="Arial"/>
          <w:i/>
          <w:iCs/>
          <w:color w:val="595959" w:themeColor="text1" w:themeTint="A6"/>
          <w:sz w:val="20"/>
          <w:highlight w:val="yellow"/>
        </w:rPr>
        <w:t xml:space="preserve"> abbreviation</w:t>
      </w:r>
      <w:r w:rsidRPr="00D65356">
        <w:rPr>
          <w:rFonts w:ascii="Arial" w:hAnsi="Arial" w:cs="Arial"/>
          <w:i/>
          <w:iCs/>
          <w:color w:val="595959" w:themeColor="text1" w:themeTint="A6"/>
          <w:sz w:val="20"/>
          <w:highlight w:val="yellow"/>
        </w:rPr>
        <w:t>]</w:t>
      </w:r>
      <w:r w:rsidR="001D67DA" w:rsidRPr="00D65356">
        <w:rPr>
          <w:rFonts w:ascii="Arial" w:hAnsi="Arial" w:cs="Arial"/>
          <w:color w:val="595959" w:themeColor="text1" w:themeTint="A6"/>
          <w:sz w:val="20"/>
        </w:rPr>
        <w:t xml:space="preserve"> </w:t>
      </w:r>
      <w:r w:rsidR="00AD6E3A" w:rsidRPr="00D65356">
        <w:rPr>
          <w:rFonts w:ascii="Arial" w:hAnsi="Arial" w:cs="Arial"/>
          <w:color w:val="595959" w:themeColor="text1" w:themeTint="A6"/>
          <w:sz w:val="20"/>
        </w:rPr>
        <w:t xml:space="preserve">– </w:t>
      </w:r>
      <w:r w:rsidR="000210E6" w:rsidRPr="00D65356">
        <w:rPr>
          <w:rFonts w:ascii="Arial" w:hAnsi="Arial" w:cs="Arial"/>
          <w:color w:val="595959"/>
          <w:sz w:val="20"/>
          <w:szCs w:val="20"/>
        </w:rPr>
        <w:t xml:space="preserve">This National Dairy Month, </w:t>
      </w:r>
      <w:r w:rsidR="006E199B" w:rsidRPr="00D65356">
        <w:rPr>
          <w:rFonts w:ascii="Arial" w:eastAsia="Times New Roman" w:hAnsi="Arial" w:cs="Arial"/>
          <w:i/>
          <w:iCs/>
          <w:color w:val="595959"/>
          <w:sz w:val="20"/>
          <w:szCs w:val="20"/>
          <w:highlight w:val="yellow"/>
        </w:rPr>
        <w:t>[Community/Town]</w:t>
      </w:r>
      <w:r w:rsidR="006E199B" w:rsidRPr="00D65356">
        <w:rPr>
          <w:rFonts w:ascii="Arial" w:eastAsia="Times New Roman" w:hAnsi="Arial" w:cs="Arial"/>
          <w:color w:val="595959"/>
          <w:sz w:val="20"/>
          <w:szCs w:val="20"/>
        </w:rPr>
        <w:t xml:space="preserve"> members are invited to visit </w:t>
      </w:r>
      <w:r w:rsidR="006E199B" w:rsidRPr="00D65356">
        <w:rPr>
          <w:rFonts w:ascii="Arial" w:hAnsi="Arial" w:cs="Arial"/>
          <w:i/>
          <w:color w:val="595959" w:themeColor="text1" w:themeTint="A6"/>
          <w:sz w:val="20"/>
          <w:szCs w:val="20"/>
          <w:highlight w:val="yellow"/>
        </w:rPr>
        <w:t>[Farm Name]</w:t>
      </w:r>
      <w:r w:rsidR="006E199B" w:rsidRPr="00D65356">
        <w:rPr>
          <w:rFonts w:ascii="Arial" w:hAnsi="Arial" w:cs="Arial"/>
          <w:i/>
          <w:color w:val="595959" w:themeColor="text1" w:themeTint="A6"/>
          <w:sz w:val="20"/>
          <w:szCs w:val="20"/>
        </w:rPr>
        <w:t xml:space="preserve"> </w:t>
      </w:r>
      <w:r w:rsidR="00D413B9" w:rsidRPr="00D65356">
        <w:rPr>
          <w:rFonts w:ascii="Arial" w:eastAsia="Times New Roman" w:hAnsi="Arial" w:cs="Arial"/>
          <w:color w:val="595959"/>
          <w:sz w:val="20"/>
          <w:szCs w:val="20"/>
        </w:rPr>
        <w:t xml:space="preserve">to </w:t>
      </w:r>
      <w:r w:rsidR="000210E6" w:rsidRPr="00D65356">
        <w:rPr>
          <w:rFonts w:ascii="Arial" w:eastAsia="Times New Roman" w:hAnsi="Arial" w:cs="Arial"/>
          <w:color w:val="595959"/>
          <w:sz w:val="20"/>
          <w:szCs w:val="20"/>
        </w:rPr>
        <w:t>celebrate dairy</w:t>
      </w:r>
      <w:r w:rsidR="004879F5" w:rsidRPr="00D65356">
        <w:rPr>
          <w:rFonts w:ascii="Arial" w:eastAsia="Times New Roman" w:hAnsi="Arial" w:cs="Arial"/>
          <w:color w:val="595959"/>
          <w:sz w:val="20"/>
          <w:szCs w:val="20"/>
        </w:rPr>
        <w:t xml:space="preserve"> and</w:t>
      </w:r>
      <w:r w:rsidR="00D413B9" w:rsidRPr="00D65356">
        <w:rPr>
          <w:rFonts w:ascii="Arial" w:eastAsia="Times New Roman" w:hAnsi="Arial" w:cs="Arial"/>
          <w:color w:val="595959"/>
          <w:sz w:val="20"/>
          <w:szCs w:val="20"/>
        </w:rPr>
        <w:t xml:space="preserve"> learn more about where their food comes from.</w:t>
      </w:r>
      <w:r w:rsidR="002C61BB">
        <w:rPr>
          <w:rFonts w:ascii="Arial" w:eastAsia="Times New Roman" w:hAnsi="Arial" w:cs="Arial"/>
          <w:color w:val="595959"/>
          <w:sz w:val="20"/>
          <w:szCs w:val="20"/>
        </w:rPr>
        <w:t xml:space="preserve"> </w:t>
      </w:r>
      <w:r w:rsidR="00D413B9" w:rsidRPr="00D65356">
        <w:rPr>
          <w:rFonts w:ascii="Arial" w:eastAsia="Times New Roman" w:hAnsi="Arial" w:cs="Arial"/>
          <w:color w:val="595959"/>
          <w:sz w:val="20"/>
          <w:szCs w:val="20"/>
        </w:rPr>
        <w:t xml:space="preserve">This </w:t>
      </w:r>
      <w:r w:rsidR="00E1197B">
        <w:rPr>
          <w:rFonts w:ascii="Arial" w:eastAsia="Times New Roman" w:hAnsi="Arial" w:cs="Arial"/>
          <w:color w:val="595959"/>
          <w:sz w:val="20"/>
          <w:szCs w:val="20"/>
        </w:rPr>
        <w:t>event</w:t>
      </w:r>
      <w:r w:rsidR="0009260B">
        <w:rPr>
          <w:rFonts w:ascii="Arial" w:eastAsia="Times New Roman" w:hAnsi="Arial" w:cs="Arial"/>
          <w:color w:val="595959"/>
          <w:sz w:val="20"/>
          <w:szCs w:val="20"/>
        </w:rPr>
        <w:t xml:space="preserve"> is important</w:t>
      </w:r>
      <w:r w:rsidR="00017163" w:rsidRPr="00D65356">
        <w:rPr>
          <w:rFonts w:ascii="Arial" w:eastAsia="Times New Roman" w:hAnsi="Arial" w:cs="Arial"/>
          <w:color w:val="595959"/>
          <w:sz w:val="20"/>
          <w:szCs w:val="20"/>
        </w:rPr>
        <w:t xml:space="preserve"> </w:t>
      </w:r>
      <w:r w:rsidR="00D413B9" w:rsidRPr="00D65356">
        <w:rPr>
          <w:rFonts w:ascii="Arial" w:eastAsia="Times New Roman" w:hAnsi="Arial" w:cs="Arial"/>
          <w:color w:val="595959"/>
          <w:sz w:val="20"/>
          <w:szCs w:val="20"/>
        </w:rPr>
        <w:t>not only</w:t>
      </w:r>
      <w:r w:rsidR="00CC702A">
        <w:rPr>
          <w:rFonts w:ascii="Arial" w:eastAsia="Times New Roman" w:hAnsi="Arial" w:cs="Arial"/>
          <w:color w:val="595959"/>
          <w:sz w:val="20"/>
          <w:szCs w:val="20"/>
        </w:rPr>
        <w:t xml:space="preserve"> for</w:t>
      </w:r>
      <w:r w:rsidR="00D413B9" w:rsidRPr="00D65356">
        <w:rPr>
          <w:rFonts w:ascii="Arial" w:eastAsia="Times New Roman" w:hAnsi="Arial" w:cs="Arial"/>
          <w:color w:val="595959"/>
          <w:sz w:val="20"/>
          <w:szCs w:val="20"/>
        </w:rPr>
        <w:t xml:space="preserve"> </w:t>
      </w:r>
      <w:r w:rsidR="00651DAA" w:rsidRPr="00D65356">
        <w:rPr>
          <w:rFonts w:ascii="Arial" w:hAnsi="Arial" w:cs="Arial"/>
          <w:i/>
          <w:color w:val="595959" w:themeColor="text1" w:themeTint="A6"/>
          <w:sz w:val="20"/>
          <w:szCs w:val="20"/>
          <w:highlight w:val="yellow"/>
        </w:rPr>
        <w:t>[Farm Name]</w:t>
      </w:r>
      <w:r w:rsidR="002C61BB">
        <w:rPr>
          <w:rFonts w:ascii="Arial" w:hAnsi="Arial" w:cs="Arial"/>
          <w:i/>
          <w:color w:val="595959" w:themeColor="text1" w:themeTint="A6"/>
          <w:sz w:val="20"/>
          <w:szCs w:val="20"/>
        </w:rPr>
        <w:t>,</w:t>
      </w:r>
      <w:r w:rsidR="00651DAA" w:rsidRPr="00D65356">
        <w:rPr>
          <w:rFonts w:ascii="Arial" w:hAnsi="Arial" w:cs="Arial"/>
          <w:i/>
          <w:color w:val="595959" w:themeColor="text1" w:themeTint="A6"/>
          <w:sz w:val="20"/>
          <w:szCs w:val="20"/>
        </w:rPr>
        <w:t xml:space="preserve"> </w:t>
      </w:r>
      <w:r w:rsidR="00D413B9" w:rsidRPr="00D65356">
        <w:rPr>
          <w:rFonts w:ascii="Arial" w:eastAsia="Times New Roman" w:hAnsi="Arial" w:cs="Arial"/>
          <w:color w:val="595959"/>
          <w:sz w:val="20"/>
          <w:szCs w:val="20"/>
        </w:rPr>
        <w:t>but also</w:t>
      </w:r>
      <w:r w:rsidR="00CC702A">
        <w:rPr>
          <w:rFonts w:ascii="Arial" w:eastAsia="Times New Roman" w:hAnsi="Arial" w:cs="Arial"/>
          <w:color w:val="595959"/>
          <w:sz w:val="20"/>
          <w:szCs w:val="20"/>
        </w:rPr>
        <w:t xml:space="preserve"> for</w:t>
      </w:r>
      <w:r w:rsidR="00D413B9" w:rsidRPr="00D65356">
        <w:rPr>
          <w:rFonts w:ascii="Arial" w:eastAsia="Times New Roman" w:hAnsi="Arial" w:cs="Arial"/>
          <w:color w:val="595959"/>
          <w:sz w:val="20"/>
          <w:szCs w:val="20"/>
        </w:rPr>
        <w:t xml:space="preserve"> the</w:t>
      </w:r>
      <w:r w:rsidR="000210E6" w:rsidRPr="00D65356">
        <w:rPr>
          <w:rFonts w:ascii="Arial" w:hAnsi="Arial" w:cs="Arial"/>
          <w:color w:val="595959"/>
          <w:sz w:val="20"/>
          <w:szCs w:val="20"/>
        </w:rPr>
        <w:t xml:space="preserve"> </w:t>
      </w:r>
      <w:r w:rsidR="00FA4418">
        <w:rPr>
          <w:rFonts w:ascii="Arial" w:hAnsi="Arial" w:cs="Arial"/>
          <w:color w:val="595959" w:themeColor="text1" w:themeTint="A6"/>
          <w:sz w:val="20"/>
          <w:szCs w:val="20"/>
        </w:rPr>
        <w:t>3,6</w:t>
      </w:r>
      <w:r w:rsidR="006E199B" w:rsidRPr="00D65356">
        <w:rPr>
          <w:rFonts w:ascii="Arial" w:hAnsi="Arial" w:cs="Arial"/>
          <w:color w:val="595959" w:themeColor="text1" w:themeTint="A6"/>
          <w:sz w:val="20"/>
          <w:szCs w:val="20"/>
        </w:rPr>
        <w:t>00</w:t>
      </w:r>
      <w:r w:rsidR="000210E6" w:rsidRPr="00D65356">
        <w:rPr>
          <w:rFonts w:ascii="Arial" w:hAnsi="Arial" w:cs="Arial"/>
          <w:color w:val="595959" w:themeColor="text1" w:themeTint="A6"/>
          <w:sz w:val="20"/>
          <w:szCs w:val="20"/>
        </w:rPr>
        <w:t xml:space="preserve"> hardworking dairy farmers </w:t>
      </w:r>
      <w:r w:rsidR="00CC702A">
        <w:rPr>
          <w:rFonts w:ascii="Arial" w:hAnsi="Arial" w:cs="Arial"/>
          <w:color w:val="595959" w:themeColor="text1" w:themeTint="A6"/>
          <w:sz w:val="20"/>
          <w:szCs w:val="20"/>
        </w:rPr>
        <w:t>across</w:t>
      </w:r>
      <w:r w:rsidR="000210E6" w:rsidRPr="00D65356">
        <w:rPr>
          <w:rFonts w:ascii="Arial" w:hAnsi="Arial" w:cs="Arial"/>
          <w:color w:val="595959" w:themeColor="text1" w:themeTint="A6"/>
          <w:sz w:val="20"/>
          <w:szCs w:val="20"/>
        </w:rPr>
        <w:t xml:space="preserve"> the </w:t>
      </w:r>
      <w:r w:rsidR="000210E6" w:rsidRPr="00D65356">
        <w:rPr>
          <w:rFonts w:ascii="Arial" w:hAnsi="Arial" w:cs="Arial"/>
          <w:color w:val="595959"/>
          <w:sz w:val="20"/>
          <w:szCs w:val="20"/>
        </w:rPr>
        <w:t>Midwest</w:t>
      </w:r>
      <w:r w:rsidR="003D284C">
        <w:rPr>
          <w:rFonts w:ascii="Arial" w:hAnsi="Arial" w:cs="Arial"/>
          <w:color w:val="595959"/>
          <w:sz w:val="20"/>
          <w:szCs w:val="20"/>
        </w:rPr>
        <w:t xml:space="preserve"> who</w:t>
      </w:r>
      <w:r w:rsidR="000210E6" w:rsidRPr="00D65356">
        <w:rPr>
          <w:rFonts w:ascii="Arial" w:hAnsi="Arial" w:cs="Arial"/>
          <w:color w:val="595959"/>
          <w:sz w:val="20"/>
          <w:szCs w:val="20"/>
        </w:rPr>
        <w:t xml:space="preserve"> </w:t>
      </w:r>
      <w:r w:rsidR="007470B5">
        <w:rPr>
          <w:rFonts w:ascii="Arial" w:hAnsi="Arial" w:cs="Arial"/>
          <w:color w:val="595959"/>
          <w:sz w:val="20"/>
          <w:szCs w:val="20"/>
        </w:rPr>
        <w:t>showcase daily</w:t>
      </w:r>
      <w:r w:rsidR="00D413B9" w:rsidRPr="00D65356">
        <w:rPr>
          <w:rFonts w:ascii="Arial" w:hAnsi="Arial" w:cs="Arial"/>
          <w:color w:val="595959" w:themeColor="text1" w:themeTint="A6"/>
          <w:sz w:val="20"/>
          <w:szCs w:val="20"/>
        </w:rPr>
        <w:t xml:space="preserve"> </w:t>
      </w:r>
      <w:r w:rsidR="00393AA6">
        <w:rPr>
          <w:rFonts w:ascii="Arial" w:hAnsi="Arial" w:cs="Arial"/>
          <w:color w:val="595959" w:themeColor="text1" w:themeTint="A6"/>
          <w:sz w:val="20"/>
          <w:szCs w:val="20"/>
        </w:rPr>
        <w:t>their commitment</w:t>
      </w:r>
      <w:r w:rsidR="00E1197B">
        <w:rPr>
          <w:rFonts w:ascii="Arial" w:hAnsi="Arial" w:cs="Arial"/>
          <w:color w:val="595959" w:themeColor="text1" w:themeTint="A6"/>
          <w:sz w:val="20"/>
          <w:szCs w:val="20"/>
        </w:rPr>
        <w:t xml:space="preserve"> </w:t>
      </w:r>
      <w:r w:rsidR="00393AA6">
        <w:rPr>
          <w:rFonts w:ascii="Arial" w:hAnsi="Arial" w:cs="Arial"/>
          <w:color w:val="595959" w:themeColor="text1" w:themeTint="A6"/>
          <w:sz w:val="20"/>
          <w:szCs w:val="20"/>
        </w:rPr>
        <w:t>to</w:t>
      </w:r>
      <w:r w:rsidR="00D413B9" w:rsidRPr="00D65356">
        <w:rPr>
          <w:rFonts w:ascii="Arial" w:hAnsi="Arial" w:cs="Arial"/>
          <w:color w:val="595959" w:themeColor="text1" w:themeTint="A6"/>
          <w:sz w:val="20"/>
          <w:szCs w:val="20"/>
        </w:rPr>
        <w:t xml:space="preserve"> animal care, sustainability</w:t>
      </w:r>
      <w:r w:rsidR="006E199B" w:rsidRPr="00D65356">
        <w:rPr>
          <w:rFonts w:ascii="Arial" w:hAnsi="Arial" w:cs="Arial"/>
          <w:color w:val="595959" w:themeColor="text1" w:themeTint="A6"/>
          <w:sz w:val="20"/>
          <w:szCs w:val="20"/>
        </w:rPr>
        <w:t xml:space="preserve">, and </w:t>
      </w:r>
      <w:r w:rsidR="00393AA6">
        <w:rPr>
          <w:rFonts w:ascii="Arial" w:hAnsi="Arial" w:cs="Arial"/>
          <w:color w:val="595959" w:themeColor="text1" w:themeTint="A6"/>
          <w:sz w:val="20"/>
          <w:szCs w:val="20"/>
        </w:rPr>
        <w:t>producing</w:t>
      </w:r>
      <w:r w:rsidR="00393AA6" w:rsidRPr="00D65356">
        <w:rPr>
          <w:rFonts w:ascii="Arial" w:hAnsi="Arial" w:cs="Arial"/>
          <w:color w:val="595959" w:themeColor="text1" w:themeTint="A6"/>
          <w:sz w:val="20"/>
          <w:szCs w:val="20"/>
        </w:rPr>
        <w:t xml:space="preserve"> </w:t>
      </w:r>
      <w:r w:rsidR="006E199B" w:rsidRPr="00D65356">
        <w:rPr>
          <w:rFonts w:ascii="Arial" w:hAnsi="Arial" w:cs="Arial"/>
          <w:color w:val="595959" w:themeColor="text1" w:themeTint="A6"/>
          <w:sz w:val="20"/>
          <w:szCs w:val="20"/>
        </w:rPr>
        <w:t>a wholesome, nutritious,</w:t>
      </w:r>
      <w:r w:rsidR="00017163" w:rsidRPr="00D65356">
        <w:rPr>
          <w:rFonts w:ascii="Arial" w:hAnsi="Arial" w:cs="Arial"/>
          <w:color w:val="595959" w:themeColor="text1" w:themeTint="A6"/>
          <w:sz w:val="20"/>
          <w:szCs w:val="20"/>
        </w:rPr>
        <w:t xml:space="preserve"> and delicious product</w:t>
      </w:r>
      <w:r w:rsidR="00990740" w:rsidRPr="00D65356">
        <w:rPr>
          <w:rFonts w:ascii="Arial" w:hAnsi="Arial" w:cs="Arial"/>
          <w:color w:val="595959" w:themeColor="text1" w:themeTint="A6"/>
          <w:sz w:val="20"/>
          <w:szCs w:val="20"/>
        </w:rPr>
        <w:t xml:space="preserve">.  </w:t>
      </w:r>
    </w:p>
    <w:p w14:paraId="05962B06" w14:textId="478073B9" w:rsidR="00017163" w:rsidRPr="00D65356" w:rsidRDefault="002B0093" w:rsidP="00AD6E3A">
      <w:pPr>
        <w:spacing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 xml:space="preserve">As farms across the Midwest open their doors to the community during National Dairy Month, </w:t>
      </w:r>
      <w:r w:rsidRPr="00AF2E41">
        <w:rPr>
          <w:rFonts w:ascii="Arial" w:hAnsi="Arial" w:cs="Arial"/>
          <w:color w:val="595959" w:themeColor="text1" w:themeTint="A6"/>
          <w:sz w:val="20"/>
          <w:szCs w:val="20"/>
          <w:highlight w:val="yellow"/>
        </w:rPr>
        <w:t>[Farm Name]</w:t>
      </w:r>
      <w:r>
        <w:rPr>
          <w:rFonts w:ascii="Arial" w:hAnsi="Arial" w:cs="Arial"/>
          <w:color w:val="595959" w:themeColor="text1" w:themeTint="A6"/>
          <w:sz w:val="20"/>
          <w:szCs w:val="20"/>
        </w:rPr>
        <w:t xml:space="preserve"> invites you to come visit!</w:t>
      </w:r>
      <w:r w:rsidR="007224BF">
        <w:rPr>
          <w:rFonts w:ascii="Arial" w:hAnsi="Arial" w:cs="Arial"/>
          <w:i/>
          <w:color w:val="595959" w:themeColor="text1" w:themeTint="A6"/>
          <w:sz w:val="20"/>
          <w:szCs w:val="20"/>
        </w:rPr>
        <w:t xml:space="preserve"> At the event, you can expect</w:t>
      </w:r>
      <w:r w:rsidR="00D413B9" w:rsidRPr="00D65356">
        <w:rPr>
          <w:rFonts w:ascii="Arial" w:hAnsi="Arial" w:cs="Arial"/>
          <w:color w:val="595959" w:themeColor="text1" w:themeTint="A6"/>
          <w:sz w:val="20"/>
          <w:szCs w:val="20"/>
        </w:rPr>
        <w:t xml:space="preserve"> </w:t>
      </w:r>
      <w:r w:rsidR="00651DAA" w:rsidRPr="00D65356">
        <w:rPr>
          <w:rFonts w:ascii="Arial" w:hAnsi="Arial" w:cs="Arial"/>
          <w:i/>
          <w:iCs/>
          <w:color w:val="595959" w:themeColor="text1" w:themeTint="A6"/>
          <w:sz w:val="20"/>
          <w:szCs w:val="20"/>
          <w:highlight w:val="yellow"/>
        </w:rPr>
        <w:t>[List dairy month event or activities here --</w:t>
      </w:r>
      <w:r w:rsidR="00D413B9" w:rsidRPr="00D65356">
        <w:rPr>
          <w:rFonts w:ascii="Arial" w:hAnsi="Arial" w:cs="Arial"/>
          <w:i/>
          <w:iCs/>
          <w:color w:val="595959" w:themeColor="text1" w:themeTint="A6"/>
          <w:sz w:val="20"/>
          <w:szCs w:val="20"/>
          <w:highlight w:val="yellow"/>
        </w:rPr>
        <w:t xml:space="preserve"> e.g. promotions, etc.].</w:t>
      </w:r>
      <w:r w:rsidR="00D413B9" w:rsidRPr="00D65356">
        <w:rPr>
          <w:rFonts w:ascii="Arial" w:hAnsi="Arial" w:cs="Arial"/>
          <w:color w:val="595959" w:themeColor="text1" w:themeTint="A6"/>
          <w:sz w:val="20"/>
          <w:szCs w:val="20"/>
        </w:rPr>
        <w:t xml:space="preserve"> </w:t>
      </w:r>
    </w:p>
    <w:p w14:paraId="6CFD39DA" w14:textId="1FFAAB84" w:rsidR="00AD6E3A" w:rsidRPr="00D65356" w:rsidRDefault="0025101E" w:rsidP="00AD6E3A">
      <w:pPr>
        <w:spacing w:line="240" w:lineRule="auto"/>
        <w:rPr>
          <w:rFonts w:ascii="Arial" w:hAnsi="Arial" w:cs="Arial"/>
          <w:color w:val="595959" w:themeColor="text1" w:themeTint="A6"/>
          <w:sz w:val="20"/>
          <w:szCs w:val="20"/>
        </w:rPr>
      </w:pPr>
      <w:r w:rsidRPr="00D65356">
        <w:rPr>
          <w:rFonts w:ascii="Arial" w:hAnsi="Arial" w:cs="Arial"/>
          <w:i/>
          <w:color w:val="595959" w:themeColor="text1" w:themeTint="A6"/>
          <w:sz w:val="20"/>
          <w:szCs w:val="20"/>
          <w:highlight w:val="yellow"/>
        </w:rPr>
        <w:t>[Farm Name]</w:t>
      </w:r>
      <w:r w:rsidRPr="00D65356">
        <w:rPr>
          <w:rFonts w:ascii="Arial" w:hAnsi="Arial" w:cs="Arial"/>
          <w:i/>
          <w:color w:val="595959" w:themeColor="text1" w:themeTint="A6"/>
          <w:sz w:val="20"/>
          <w:szCs w:val="20"/>
        </w:rPr>
        <w:t xml:space="preserve"> </w:t>
      </w:r>
      <w:r w:rsidRPr="00D65356">
        <w:rPr>
          <w:rFonts w:ascii="Arial" w:hAnsi="Arial" w:cs="Arial"/>
          <w:iCs/>
          <w:color w:val="595959" w:themeColor="text1" w:themeTint="A6"/>
          <w:sz w:val="20"/>
          <w:szCs w:val="20"/>
        </w:rPr>
        <w:t xml:space="preserve">is thrilled to celebrate National Dairy Month! It's the perfect time for everyone to enjoy delicious, nutrient-rich dairy products that are responsibly produced and locally sourced. </w:t>
      </w:r>
      <w:r w:rsidR="00144E93">
        <w:rPr>
          <w:rFonts w:ascii="Arial" w:hAnsi="Arial" w:cs="Arial"/>
          <w:iCs/>
          <w:color w:val="595959" w:themeColor="text1" w:themeTint="A6"/>
          <w:sz w:val="20"/>
          <w:szCs w:val="20"/>
        </w:rPr>
        <w:t>Events like these</w:t>
      </w:r>
      <w:r w:rsidRPr="00D65356">
        <w:rPr>
          <w:rFonts w:ascii="Arial" w:hAnsi="Arial" w:cs="Arial"/>
          <w:iCs/>
          <w:color w:val="595959" w:themeColor="text1" w:themeTint="A6"/>
          <w:sz w:val="20"/>
          <w:szCs w:val="20"/>
        </w:rPr>
        <w:t xml:space="preserve"> giv</w:t>
      </w:r>
      <w:r w:rsidR="00144E93">
        <w:rPr>
          <w:rFonts w:ascii="Arial" w:hAnsi="Arial" w:cs="Arial"/>
          <w:iCs/>
          <w:color w:val="595959" w:themeColor="text1" w:themeTint="A6"/>
          <w:sz w:val="20"/>
          <w:szCs w:val="20"/>
        </w:rPr>
        <w:t>e</w:t>
      </w:r>
      <w:r w:rsidRPr="00D65356">
        <w:rPr>
          <w:rFonts w:ascii="Arial" w:hAnsi="Arial" w:cs="Arial"/>
          <w:iCs/>
          <w:color w:val="595959" w:themeColor="text1" w:themeTint="A6"/>
          <w:sz w:val="20"/>
          <w:szCs w:val="20"/>
        </w:rPr>
        <w:t xml:space="preserve"> everyone a chance to connect with their food, meet the people behind it, and discover the journey their favorite dairy products take from farm to table. It's a fun and meaningful way to build trust, share smiles, and celebrate all things </w:t>
      </w:r>
      <w:proofErr w:type="gramStart"/>
      <w:r w:rsidRPr="00D65356">
        <w:rPr>
          <w:rFonts w:ascii="Arial" w:hAnsi="Arial" w:cs="Arial"/>
          <w:iCs/>
          <w:color w:val="595959" w:themeColor="text1" w:themeTint="A6"/>
          <w:sz w:val="20"/>
          <w:szCs w:val="20"/>
        </w:rPr>
        <w:t>dairy</w:t>
      </w:r>
      <w:proofErr w:type="gramEnd"/>
      <w:r w:rsidRPr="00D65356">
        <w:rPr>
          <w:rFonts w:ascii="Arial" w:hAnsi="Arial" w:cs="Arial"/>
          <w:iCs/>
          <w:color w:val="595959" w:themeColor="text1" w:themeTint="A6"/>
          <w:sz w:val="20"/>
          <w:szCs w:val="20"/>
        </w:rPr>
        <w:t>!</w:t>
      </w:r>
    </w:p>
    <w:p w14:paraId="49A154A2" w14:textId="76F67274" w:rsidR="006D3346" w:rsidRPr="00D65356" w:rsidRDefault="006944F7" w:rsidP="004879F5">
      <w:pPr>
        <w:spacing w:line="240" w:lineRule="auto"/>
        <w:rPr>
          <w:rFonts w:ascii="Arial" w:hAnsi="Arial" w:cs="Arial"/>
          <w:color w:val="595959" w:themeColor="text1" w:themeTint="A6"/>
          <w:sz w:val="20"/>
          <w:szCs w:val="20"/>
          <w:highlight w:val="yellow"/>
        </w:rPr>
      </w:pPr>
      <w:r w:rsidRPr="00D65356">
        <w:rPr>
          <w:rFonts w:ascii="Arial" w:hAnsi="Arial" w:cs="Arial"/>
          <w:color w:val="595959" w:themeColor="text1" w:themeTint="A6"/>
          <w:sz w:val="20"/>
          <w:szCs w:val="20"/>
        </w:rPr>
        <w:t>“</w:t>
      </w:r>
      <w:r w:rsidR="0040562D" w:rsidRPr="00D65356">
        <w:rPr>
          <w:rFonts w:ascii="Arial" w:hAnsi="Arial" w:cs="Arial"/>
          <w:color w:val="595959" w:themeColor="text1" w:themeTint="A6"/>
          <w:sz w:val="20"/>
          <w:szCs w:val="20"/>
        </w:rPr>
        <w:t xml:space="preserve">While the world around us continues to change, one thing remains the same— people are looking for foods that reflect their values. Fortunately, the qualities they care about most, like high-quality protein, healthy fats, and local, sustainable production, are at the heart of what dairy provides," said </w:t>
      </w:r>
      <w:r w:rsidR="0040562D" w:rsidRPr="00D65356">
        <w:rPr>
          <w:rFonts w:ascii="Arial" w:hAnsi="Arial" w:cs="Arial"/>
          <w:i/>
          <w:iCs/>
          <w:color w:val="595959" w:themeColor="text1" w:themeTint="A6"/>
          <w:sz w:val="20"/>
          <w:szCs w:val="20"/>
          <w:highlight w:val="yellow"/>
        </w:rPr>
        <w:t>[Dairy Farmer Name]</w:t>
      </w:r>
      <w:r w:rsidR="0040562D" w:rsidRPr="00D65356">
        <w:rPr>
          <w:rFonts w:ascii="Arial" w:hAnsi="Arial" w:cs="Arial"/>
          <w:color w:val="595959" w:themeColor="text1" w:themeTint="A6"/>
          <w:sz w:val="20"/>
          <w:szCs w:val="20"/>
        </w:rPr>
        <w:t>. "That’s why National Dairy Month is such a special time for me and my family as we welcome families and friends out to the farm, share the care and dedication behind every glass of milk, and inspire everyone to rediscover the joy of dairy with delicious new recipes.</w:t>
      </w:r>
      <w:r w:rsidR="00121A68" w:rsidRPr="00D65356">
        <w:rPr>
          <w:rFonts w:ascii="Arial" w:hAnsi="Arial" w:cs="Arial"/>
          <w:color w:val="595959" w:themeColor="text1" w:themeTint="A6"/>
          <w:sz w:val="20"/>
          <w:szCs w:val="20"/>
        </w:rPr>
        <w:t>”</w:t>
      </w:r>
    </w:p>
    <w:p w14:paraId="12A559DF" w14:textId="73CC357B" w:rsidR="00913749" w:rsidRPr="00D65356" w:rsidRDefault="004879F5" w:rsidP="00AD6E3A">
      <w:pPr>
        <w:spacing w:line="240" w:lineRule="auto"/>
        <w:rPr>
          <w:rFonts w:ascii="Arial" w:hAnsi="Arial" w:cs="Arial"/>
          <w:sz w:val="20"/>
          <w:szCs w:val="20"/>
        </w:rPr>
      </w:pPr>
      <w:r w:rsidRPr="00D65356">
        <w:rPr>
          <w:rFonts w:ascii="Arial" w:hAnsi="Arial" w:cs="Arial"/>
          <w:color w:val="595959" w:themeColor="text1" w:themeTint="A6"/>
          <w:sz w:val="20"/>
          <w:szCs w:val="20"/>
        </w:rPr>
        <w:t>To find out more about checkoff activities during National Dairy Month and be</w:t>
      </w:r>
      <w:r w:rsidRPr="00FA4418">
        <w:rPr>
          <w:rFonts w:ascii="Arial" w:hAnsi="Arial" w:cs="Arial"/>
          <w:color w:val="595959" w:themeColor="text1" w:themeTint="A6"/>
          <w:sz w:val="20"/>
          <w:szCs w:val="20"/>
        </w:rPr>
        <w:t xml:space="preserve">yond, visit </w:t>
      </w:r>
      <w:hyperlink r:id="rId9" w:history="1">
        <w:r w:rsidR="00FA4418" w:rsidRPr="00FA4418">
          <w:rPr>
            <w:rStyle w:val="Hyperlink"/>
            <w:rFonts w:ascii="Arial" w:hAnsi="Arial" w:cs="Arial"/>
          </w:rPr>
          <w:t>www.usdairy.com</w:t>
        </w:r>
      </w:hyperlink>
      <w:r w:rsidR="00FA4418" w:rsidRPr="00FA4418">
        <w:rPr>
          <w:rFonts w:ascii="Arial" w:hAnsi="Arial" w:cs="Arial"/>
        </w:rPr>
        <w:t xml:space="preserve">. </w:t>
      </w:r>
    </w:p>
    <w:p w14:paraId="6C757189" w14:textId="77777777" w:rsidR="006D3346" w:rsidRDefault="006D3346" w:rsidP="006D3346">
      <w:pPr>
        <w:jc w:val="center"/>
      </w:pPr>
      <w:r>
        <w:rPr>
          <w:rFonts w:ascii="Arial" w:hAnsi="Arial" w:cs="Arial"/>
          <w:color w:val="54565B"/>
          <w:szCs w:val="24"/>
        </w:rPr>
        <w:t>###</w:t>
      </w:r>
    </w:p>
    <w:p w14:paraId="1C6BC1DD" w14:textId="5BDF1AC2" w:rsidR="006D3346" w:rsidRPr="00D65356" w:rsidRDefault="00CB129C" w:rsidP="00D65356">
      <w:pPr>
        <w:pStyle w:val="paragraph"/>
        <w:textAlignment w:val="baseline"/>
        <w:rPr>
          <w:sz w:val="20"/>
          <w:szCs w:val="20"/>
        </w:rPr>
      </w:pPr>
      <w:r>
        <w:rPr>
          <w:rFonts w:ascii="Arial" w:hAnsi="Arial" w:cs="Arial"/>
          <w:b/>
          <w:color w:val="54565B"/>
          <w:sz w:val="20"/>
          <w:szCs w:val="20"/>
        </w:rPr>
        <w:t>Midwest Dairy</w:t>
      </w:r>
      <w:r>
        <w:rPr>
          <w:rFonts w:ascii="Arial" w:hAnsi="Arial" w:cs="Arial"/>
          <w:b/>
          <w:color w:val="54565B"/>
          <w:sz w:val="20"/>
          <w:szCs w:val="20"/>
          <w:vertAlign w:val="superscript"/>
        </w:rPr>
        <w:t>®</w:t>
      </w:r>
      <w:r>
        <w:rPr>
          <w:rFonts w:ascii="Arial" w:hAnsi="Arial" w:cs="Arial"/>
          <w:color w:val="54565B"/>
          <w:sz w:val="20"/>
          <w:szCs w:val="20"/>
        </w:rPr>
        <w:t xml:space="preserve"> represents </w:t>
      </w:r>
      <w:r w:rsidR="007E4722">
        <w:rPr>
          <w:rFonts w:ascii="Arial" w:hAnsi="Arial" w:cs="Arial"/>
          <w:color w:val="54565B"/>
          <w:sz w:val="20"/>
          <w:szCs w:val="20"/>
        </w:rPr>
        <w:t>3,600</w:t>
      </w:r>
      <w:r>
        <w:rPr>
          <w:rFonts w:ascii="Arial" w:hAnsi="Arial" w:cs="Arial"/>
          <w:color w:val="54565B"/>
          <w:sz w:val="20"/>
          <w:szCs w:val="20"/>
        </w:rPr>
        <w:t xml:space="preserve"> dairy farm families and works on their behalf to build dairy demand by inspiring consumer confidence in our products and production practices. We are committed to </w:t>
      </w:r>
      <w:r>
        <w:rPr>
          <w:rFonts w:ascii="Arial" w:hAnsi="Arial" w:cs="Arial"/>
          <w:i/>
          <w:iCs/>
          <w:color w:val="54565B"/>
          <w:sz w:val="20"/>
          <w:szCs w:val="20"/>
        </w:rPr>
        <w:t>Bringing Dairy to Life!</w:t>
      </w:r>
      <w:r>
        <w:rPr>
          <w:rFonts w:ascii="Arial" w:hAnsi="Arial" w:cs="Arial"/>
          <w:color w:val="54565B"/>
          <w:sz w:val="20"/>
          <w:szCs w:val="20"/>
        </w:rPr>
        <w:t xml:space="preserve"> by giving Consumers an Excellent Dairy Experience and are funded by farmers across a 10-state region, including Minnesota, North Dakota, South Dakota, Nebraska, Iowa, Illinois, Missouri, Kansas, Arkansas and eastern Oklahoma. For more information, visit </w:t>
      </w:r>
      <w:hyperlink r:id="rId10" w:tgtFrame="_blank" w:history="1">
        <w:r>
          <w:rPr>
            <w:rStyle w:val="Hyperlink"/>
            <w:rFonts w:ascii="Arial" w:hAnsi="Arial" w:cs="Arial"/>
            <w:color w:val="034EA2"/>
            <w:sz w:val="20"/>
            <w:szCs w:val="20"/>
          </w:rPr>
          <w:t>MidwestDairy.com</w:t>
        </w:r>
      </w:hyperlink>
      <w:r>
        <w:rPr>
          <w:rFonts w:ascii="Arial" w:hAnsi="Arial" w:cs="Arial"/>
          <w:color w:val="54565B"/>
          <w:sz w:val="20"/>
          <w:szCs w:val="20"/>
        </w:rPr>
        <w:t xml:space="preserve">, and follow us on </w:t>
      </w:r>
      <w:hyperlink r:id="rId11" w:tgtFrame="_blank" w:history="1">
        <w:r>
          <w:rPr>
            <w:rStyle w:val="Hyperlink"/>
            <w:rFonts w:ascii="Arial" w:hAnsi="Arial" w:cs="Arial"/>
            <w:color w:val="034EA2"/>
            <w:sz w:val="20"/>
            <w:szCs w:val="20"/>
          </w:rPr>
          <w:t>Facebook</w:t>
        </w:r>
      </w:hyperlink>
      <w:r>
        <w:rPr>
          <w:rFonts w:ascii="Arial" w:hAnsi="Arial" w:cs="Arial"/>
          <w:color w:val="54565B"/>
          <w:sz w:val="20"/>
          <w:szCs w:val="20"/>
        </w:rPr>
        <w:t xml:space="preserve"> and </w:t>
      </w:r>
      <w:hyperlink r:id="rId12" w:history="1">
        <w:r>
          <w:rPr>
            <w:rStyle w:val="Hyperlink"/>
            <w:rFonts w:ascii="Arial" w:hAnsi="Arial" w:cs="Arial"/>
            <w:sz w:val="20"/>
            <w:szCs w:val="20"/>
          </w:rPr>
          <w:t>YouTube</w:t>
        </w:r>
      </w:hyperlink>
      <w:r>
        <w:rPr>
          <w:rFonts w:ascii="Arial" w:hAnsi="Arial" w:cs="Arial"/>
          <w:color w:val="54565B"/>
          <w:sz w:val="20"/>
          <w:szCs w:val="20"/>
        </w:rPr>
        <w:t>.</w:t>
      </w:r>
    </w:p>
    <w:sectPr w:rsidR="006D3346" w:rsidRPr="00D65356" w:rsidSect="00DC6802">
      <w:headerReference w:type="default" r:id="rId13"/>
      <w:footerReference w:type="default" r:id="rId14"/>
      <w:headerReference w:type="first" r:id="rId15"/>
      <w:pgSz w:w="12240" w:h="15840" w:code="1"/>
      <w:pgMar w:top="288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F0EAC" w14:textId="77777777" w:rsidR="00956854" w:rsidRDefault="00956854" w:rsidP="00CD6D17">
      <w:pPr>
        <w:spacing w:after="0" w:line="240" w:lineRule="auto"/>
      </w:pPr>
      <w:r>
        <w:separator/>
      </w:r>
    </w:p>
  </w:endnote>
  <w:endnote w:type="continuationSeparator" w:id="0">
    <w:p w14:paraId="22FA8E7F" w14:textId="77777777" w:rsidR="00956854" w:rsidRDefault="00956854" w:rsidP="00CD6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4A3E5" w14:textId="77777777" w:rsidR="00AD6E3A" w:rsidRPr="002A5548" w:rsidRDefault="002A5548" w:rsidP="002A5548">
    <w:pPr>
      <w:pStyle w:val="Footer"/>
      <w:jc w:val="center"/>
      <w:rPr>
        <w:rFonts w:ascii="Arial" w:hAnsi="Arial" w:cs="Arial"/>
        <w:sz w:val="24"/>
      </w:rPr>
    </w:pPr>
    <w:r w:rsidRPr="002A5548">
      <w:rPr>
        <w:rFonts w:ascii="Arial" w:hAnsi="Arial" w:cs="Arial"/>
        <w:b/>
        <w:color w:val="034EA2"/>
        <w:sz w:val="24"/>
      </w:rPr>
      <w:t>Main Office:</w:t>
    </w:r>
    <w:r w:rsidRPr="002A5548">
      <w:rPr>
        <w:rFonts w:ascii="Arial" w:hAnsi="Arial" w:cs="Arial"/>
        <w:sz w:val="24"/>
      </w:rPr>
      <w:t xml:space="preserve"> </w:t>
    </w:r>
    <w:r w:rsidRPr="002A5548">
      <w:rPr>
        <w:rFonts w:ascii="Arial" w:hAnsi="Arial" w:cs="Arial"/>
        <w:color w:val="54565B"/>
        <w:sz w:val="24"/>
      </w:rPr>
      <w:t xml:space="preserve">2015 Rice Street St. Paul, MN </w:t>
    </w:r>
    <w:proofErr w:type="gramStart"/>
    <w:r w:rsidRPr="002A5548">
      <w:rPr>
        <w:rFonts w:ascii="Arial" w:hAnsi="Arial" w:cs="Arial"/>
        <w:color w:val="54565B"/>
        <w:sz w:val="24"/>
      </w:rPr>
      <w:t>55113  |</w:t>
    </w:r>
    <w:proofErr w:type="gramEnd"/>
    <w:r w:rsidRPr="002A5548">
      <w:rPr>
        <w:rFonts w:ascii="Arial" w:hAnsi="Arial" w:cs="Arial"/>
        <w:color w:val="54565B"/>
        <w:sz w:val="24"/>
      </w:rPr>
      <w:t xml:space="preserve">  800-642-3895</w:t>
    </w:r>
    <w:r w:rsidRPr="002A5548">
      <w:rPr>
        <w:rFonts w:ascii="Arial" w:hAnsi="Arial" w:cs="Arial"/>
        <w:sz w:val="24"/>
      </w:rPr>
      <w:t xml:space="preserve">                      </w:t>
    </w:r>
    <w:r w:rsidRPr="002A5548">
      <w:rPr>
        <w:rFonts w:ascii="Arial" w:hAnsi="Arial" w:cs="Arial"/>
        <w:b/>
        <w:color w:val="034EA2"/>
        <w:sz w:val="24"/>
      </w:rPr>
      <w:t>MidwestDairy.com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58B49" w14:textId="77777777" w:rsidR="00956854" w:rsidRDefault="00956854" w:rsidP="00CD6D17">
      <w:pPr>
        <w:spacing w:after="0" w:line="240" w:lineRule="auto"/>
      </w:pPr>
      <w:r>
        <w:separator/>
      </w:r>
    </w:p>
  </w:footnote>
  <w:footnote w:type="continuationSeparator" w:id="0">
    <w:p w14:paraId="67DA1BE6" w14:textId="77777777" w:rsidR="00956854" w:rsidRDefault="00956854" w:rsidP="00CD6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12821" w14:textId="77777777" w:rsidR="000A6345" w:rsidRPr="000A6345" w:rsidRDefault="00C14A80" w:rsidP="00C14A80">
    <w:pPr>
      <w:pStyle w:val="Header"/>
      <w:rPr>
        <w:rFonts w:ascii="Arial" w:hAnsi="Arial" w:cs="Arial"/>
        <w:color w:val="54565B"/>
      </w:rPr>
    </w:pPr>
    <w:r>
      <w:rPr>
        <w:rFonts w:ascii="Arial" w:hAnsi="Arial" w:cs="Arial"/>
        <w:noProof/>
        <w:color w:val="54565B"/>
      </w:rPr>
      <w:drawing>
        <wp:inline distT="0" distB="0" distL="0" distR="0" wp14:anchorId="390CD9BF" wp14:editId="3D0A5292">
          <wp:extent cx="1433155" cy="987552"/>
          <wp:effectExtent l="0" t="0" r="0" b="317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3155" cy="98755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E912F" w14:textId="77777777" w:rsidR="00AD6E3A" w:rsidRPr="002A5548" w:rsidRDefault="002A5548">
    <w:pPr>
      <w:pStyle w:val="Header"/>
      <w:rPr>
        <w:rFonts w:ascii="Arial" w:hAnsi="Arial" w:cs="Arial"/>
      </w:rPr>
    </w:pPr>
    <w:r w:rsidRPr="002A5548">
      <w:rPr>
        <w:rFonts w:ascii="Arial" w:hAnsi="Arial" w:cs="Arial"/>
        <w:noProof/>
      </w:rPr>
      <w:drawing>
        <wp:inline distT="0" distB="0" distL="0" distR="0" wp14:anchorId="500E913E" wp14:editId="59E6C812">
          <wp:extent cx="3703328" cy="1097282"/>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dwest Dairy - Brining Dairy to Life.png"/>
                  <pic:cNvPicPr/>
                </pic:nvPicPr>
                <pic:blipFill>
                  <a:blip r:embed="rId1">
                    <a:extLst>
                      <a:ext uri="{28A0092B-C50C-407E-A947-70E740481C1C}">
                        <a14:useLocalDpi xmlns:a14="http://schemas.microsoft.com/office/drawing/2010/main" val="0"/>
                      </a:ext>
                    </a:extLst>
                  </a:blip>
                  <a:stretch>
                    <a:fillRect/>
                  </a:stretch>
                </pic:blipFill>
                <pic:spPr>
                  <a:xfrm>
                    <a:off x="0" y="0"/>
                    <a:ext cx="3703328" cy="109728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9B"/>
    <w:rsid w:val="00017163"/>
    <w:rsid w:val="000210E6"/>
    <w:rsid w:val="000234B0"/>
    <w:rsid w:val="00035E82"/>
    <w:rsid w:val="000415C3"/>
    <w:rsid w:val="00047040"/>
    <w:rsid w:val="00074A07"/>
    <w:rsid w:val="0009260B"/>
    <w:rsid w:val="000A6345"/>
    <w:rsid w:val="000C580E"/>
    <w:rsid w:val="000E3158"/>
    <w:rsid w:val="000F193B"/>
    <w:rsid w:val="00103B80"/>
    <w:rsid w:val="00121A68"/>
    <w:rsid w:val="00144E93"/>
    <w:rsid w:val="00146D52"/>
    <w:rsid w:val="00162C3A"/>
    <w:rsid w:val="001C25E4"/>
    <w:rsid w:val="001C5146"/>
    <w:rsid w:val="001C5CD1"/>
    <w:rsid w:val="001D67DA"/>
    <w:rsid w:val="001E1DC7"/>
    <w:rsid w:val="0021446E"/>
    <w:rsid w:val="0021756A"/>
    <w:rsid w:val="00227628"/>
    <w:rsid w:val="00235109"/>
    <w:rsid w:val="0025101E"/>
    <w:rsid w:val="00287C24"/>
    <w:rsid w:val="002A5548"/>
    <w:rsid w:val="002B0093"/>
    <w:rsid w:val="002B28C8"/>
    <w:rsid w:val="002C4C86"/>
    <w:rsid w:val="002C61BB"/>
    <w:rsid w:val="002E4CCE"/>
    <w:rsid w:val="002F05AC"/>
    <w:rsid w:val="002F4C1B"/>
    <w:rsid w:val="003407E5"/>
    <w:rsid w:val="00340E05"/>
    <w:rsid w:val="003937D9"/>
    <w:rsid w:val="00393AA6"/>
    <w:rsid w:val="003B6390"/>
    <w:rsid w:val="003B6638"/>
    <w:rsid w:val="003D284C"/>
    <w:rsid w:val="003F6CAF"/>
    <w:rsid w:val="0040450A"/>
    <w:rsid w:val="0040562D"/>
    <w:rsid w:val="00423757"/>
    <w:rsid w:val="0044715F"/>
    <w:rsid w:val="0045403A"/>
    <w:rsid w:val="00456DBA"/>
    <w:rsid w:val="0046378D"/>
    <w:rsid w:val="004879F5"/>
    <w:rsid w:val="004A69F7"/>
    <w:rsid w:val="004C1BA5"/>
    <w:rsid w:val="004E0E9D"/>
    <w:rsid w:val="0051258D"/>
    <w:rsid w:val="00552609"/>
    <w:rsid w:val="005729E7"/>
    <w:rsid w:val="005737A8"/>
    <w:rsid w:val="00577642"/>
    <w:rsid w:val="00636A6E"/>
    <w:rsid w:val="00642D94"/>
    <w:rsid w:val="006471C4"/>
    <w:rsid w:val="00651DAA"/>
    <w:rsid w:val="006634F7"/>
    <w:rsid w:val="006944F7"/>
    <w:rsid w:val="006D3346"/>
    <w:rsid w:val="006D4ECE"/>
    <w:rsid w:val="006E01B5"/>
    <w:rsid w:val="006E199B"/>
    <w:rsid w:val="006F3526"/>
    <w:rsid w:val="006F6F24"/>
    <w:rsid w:val="006F7394"/>
    <w:rsid w:val="007224BF"/>
    <w:rsid w:val="007470B5"/>
    <w:rsid w:val="007B5C3B"/>
    <w:rsid w:val="007C7851"/>
    <w:rsid w:val="007D4FE2"/>
    <w:rsid w:val="007E4722"/>
    <w:rsid w:val="00825966"/>
    <w:rsid w:val="00845F4F"/>
    <w:rsid w:val="00891DEB"/>
    <w:rsid w:val="008C4063"/>
    <w:rsid w:val="008D0950"/>
    <w:rsid w:val="00913749"/>
    <w:rsid w:val="009416DE"/>
    <w:rsid w:val="00956854"/>
    <w:rsid w:val="009644FC"/>
    <w:rsid w:val="00990740"/>
    <w:rsid w:val="00A3381C"/>
    <w:rsid w:val="00A505B4"/>
    <w:rsid w:val="00A629CC"/>
    <w:rsid w:val="00A704F3"/>
    <w:rsid w:val="00A765C3"/>
    <w:rsid w:val="00A82DAC"/>
    <w:rsid w:val="00A83B8D"/>
    <w:rsid w:val="00A92B80"/>
    <w:rsid w:val="00AB0806"/>
    <w:rsid w:val="00AC0E15"/>
    <w:rsid w:val="00AD6E3A"/>
    <w:rsid w:val="00AE54F6"/>
    <w:rsid w:val="00AF2E41"/>
    <w:rsid w:val="00B20502"/>
    <w:rsid w:val="00B9244D"/>
    <w:rsid w:val="00BC0E04"/>
    <w:rsid w:val="00BC297F"/>
    <w:rsid w:val="00BD647C"/>
    <w:rsid w:val="00BE6F63"/>
    <w:rsid w:val="00BF041C"/>
    <w:rsid w:val="00C14A80"/>
    <w:rsid w:val="00C157B5"/>
    <w:rsid w:val="00C84944"/>
    <w:rsid w:val="00C977B8"/>
    <w:rsid w:val="00CA7FA8"/>
    <w:rsid w:val="00CB129C"/>
    <w:rsid w:val="00CC36B5"/>
    <w:rsid w:val="00CC702A"/>
    <w:rsid w:val="00CD0C82"/>
    <w:rsid w:val="00CD37DE"/>
    <w:rsid w:val="00CD6D17"/>
    <w:rsid w:val="00CE3707"/>
    <w:rsid w:val="00CE5319"/>
    <w:rsid w:val="00D1582B"/>
    <w:rsid w:val="00D172EE"/>
    <w:rsid w:val="00D413B9"/>
    <w:rsid w:val="00D55DEE"/>
    <w:rsid w:val="00D65356"/>
    <w:rsid w:val="00D76CB9"/>
    <w:rsid w:val="00D85480"/>
    <w:rsid w:val="00D87868"/>
    <w:rsid w:val="00DA6D77"/>
    <w:rsid w:val="00DB34CA"/>
    <w:rsid w:val="00DC6802"/>
    <w:rsid w:val="00E1197B"/>
    <w:rsid w:val="00E54FCC"/>
    <w:rsid w:val="00E74076"/>
    <w:rsid w:val="00EA27EC"/>
    <w:rsid w:val="00EA4874"/>
    <w:rsid w:val="00F12704"/>
    <w:rsid w:val="00F154A2"/>
    <w:rsid w:val="00F15AB3"/>
    <w:rsid w:val="00F34FEB"/>
    <w:rsid w:val="00FA4418"/>
    <w:rsid w:val="00FF4F82"/>
    <w:rsid w:val="16B10788"/>
    <w:rsid w:val="22D01B2D"/>
    <w:rsid w:val="3AC74916"/>
    <w:rsid w:val="49DF0D7A"/>
    <w:rsid w:val="6D052355"/>
    <w:rsid w:val="74CD6DC7"/>
    <w:rsid w:val="757B3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84D73"/>
  <w15:chartTrackingRefBased/>
  <w15:docId w15:val="{B5640251-20C9-4FCD-BFE3-46794621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D17"/>
  </w:style>
  <w:style w:type="paragraph" w:styleId="Footer">
    <w:name w:val="footer"/>
    <w:basedOn w:val="Normal"/>
    <w:link w:val="FooterChar"/>
    <w:uiPriority w:val="99"/>
    <w:unhideWhenUsed/>
    <w:rsid w:val="00CD6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D17"/>
  </w:style>
  <w:style w:type="character" w:styleId="Hyperlink">
    <w:name w:val="Hyperlink"/>
    <w:basedOn w:val="DefaultParagraphFont"/>
    <w:uiPriority w:val="99"/>
    <w:unhideWhenUsed/>
    <w:rsid w:val="006D3346"/>
    <w:rPr>
      <w:color w:val="0000FF"/>
      <w:u w:val="single"/>
    </w:rPr>
  </w:style>
  <w:style w:type="character" w:styleId="CommentReference">
    <w:name w:val="annotation reference"/>
    <w:basedOn w:val="DefaultParagraphFont"/>
    <w:uiPriority w:val="99"/>
    <w:semiHidden/>
    <w:unhideWhenUsed/>
    <w:rsid w:val="008C4063"/>
    <w:rPr>
      <w:sz w:val="16"/>
      <w:szCs w:val="16"/>
    </w:rPr>
  </w:style>
  <w:style w:type="paragraph" w:styleId="CommentText">
    <w:name w:val="annotation text"/>
    <w:basedOn w:val="Normal"/>
    <w:link w:val="CommentTextChar"/>
    <w:uiPriority w:val="99"/>
    <w:unhideWhenUsed/>
    <w:rsid w:val="008C4063"/>
    <w:pPr>
      <w:spacing w:line="240" w:lineRule="auto"/>
    </w:pPr>
    <w:rPr>
      <w:sz w:val="20"/>
      <w:szCs w:val="20"/>
    </w:rPr>
  </w:style>
  <w:style w:type="character" w:customStyle="1" w:styleId="CommentTextChar">
    <w:name w:val="Comment Text Char"/>
    <w:basedOn w:val="DefaultParagraphFont"/>
    <w:link w:val="CommentText"/>
    <w:uiPriority w:val="99"/>
    <w:rsid w:val="008C4063"/>
    <w:rPr>
      <w:sz w:val="20"/>
      <w:szCs w:val="20"/>
    </w:rPr>
  </w:style>
  <w:style w:type="paragraph" w:styleId="CommentSubject">
    <w:name w:val="annotation subject"/>
    <w:basedOn w:val="CommentText"/>
    <w:next w:val="CommentText"/>
    <w:link w:val="CommentSubjectChar"/>
    <w:uiPriority w:val="99"/>
    <w:semiHidden/>
    <w:unhideWhenUsed/>
    <w:rsid w:val="008C4063"/>
    <w:rPr>
      <w:b/>
      <w:bCs/>
    </w:rPr>
  </w:style>
  <w:style w:type="character" w:customStyle="1" w:styleId="CommentSubjectChar">
    <w:name w:val="Comment Subject Char"/>
    <w:basedOn w:val="CommentTextChar"/>
    <w:link w:val="CommentSubject"/>
    <w:uiPriority w:val="99"/>
    <w:semiHidden/>
    <w:rsid w:val="008C4063"/>
    <w:rPr>
      <w:b/>
      <w:bCs/>
      <w:sz w:val="20"/>
      <w:szCs w:val="20"/>
    </w:rPr>
  </w:style>
  <w:style w:type="paragraph" w:styleId="BalloonText">
    <w:name w:val="Balloon Text"/>
    <w:basedOn w:val="Normal"/>
    <w:link w:val="BalloonTextChar"/>
    <w:uiPriority w:val="99"/>
    <w:semiHidden/>
    <w:unhideWhenUsed/>
    <w:rsid w:val="008C4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063"/>
    <w:rPr>
      <w:rFonts w:ascii="Segoe UI" w:hAnsi="Segoe UI" w:cs="Segoe UI"/>
      <w:sz w:val="18"/>
      <w:szCs w:val="18"/>
    </w:rPr>
  </w:style>
  <w:style w:type="character" w:styleId="UnresolvedMention">
    <w:name w:val="Unresolved Mention"/>
    <w:basedOn w:val="DefaultParagraphFont"/>
    <w:uiPriority w:val="99"/>
    <w:semiHidden/>
    <w:unhideWhenUsed/>
    <w:rsid w:val="00913749"/>
    <w:rPr>
      <w:color w:val="808080"/>
      <w:shd w:val="clear" w:color="auto" w:fill="E6E6E6"/>
    </w:rPr>
  </w:style>
  <w:style w:type="character" w:styleId="FollowedHyperlink">
    <w:name w:val="FollowedHyperlink"/>
    <w:basedOn w:val="DefaultParagraphFont"/>
    <w:uiPriority w:val="99"/>
    <w:semiHidden/>
    <w:unhideWhenUsed/>
    <w:rsid w:val="00913749"/>
    <w:rPr>
      <w:color w:val="954F72" w:themeColor="followedHyperlink"/>
      <w:u w:val="single"/>
    </w:rPr>
  </w:style>
  <w:style w:type="paragraph" w:customStyle="1" w:styleId="paragraph">
    <w:name w:val="paragraph"/>
    <w:basedOn w:val="Normal"/>
    <w:rsid w:val="00BC29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210E6"/>
  </w:style>
  <w:style w:type="paragraph" w:styleId="Revision">
    <w:name w:val="Revision"/>
    <w:hidden/>
    <w:uiPriority w:val="99"/>
    <w:semiHidden/>
    <w:rsid w:val="00340E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314442">
      <w:bodyDiv w:val="1"/>
      <w:marLeft w:val="0"/>
      <w:marRight w:val="0"/>
      <w:marTop w:val="0"/>
      <w:marBottom w:val="0"/>
      <w:divBdr>
        <w:top w:val="none" w:sz="0" w:space="0" w:color="auto"/>
        <w:left w:val="none" w:sz="0" w:space="0" w:color="auto"/>
        <w:bottom w:val="none" w:sz="0" w:space="0" w:color="auto"/>
        <w:right w:val="none" w:sz="0" w:space="0" w:color="auto"/>
      </w:divBdr>
    </w:div>
    <w:div w:id="197375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youtube.com/@MidwestDai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midwestdairy"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midwestdairy.com/" TargetMode="External"/><Relationship Id="rId4" Type="http://schemas.openxmlformats.org/officeDocument/2006/relationships/styles" Target="styles.xml"/><Relationship Id="rId9" Type="http://schemas.openxmlformats.org/officeDocument/2006/relationships/hyperlink" Target="http://www.usdairy.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midwestdairyassociation.sharepoint.com/sites/AssetLibrary/MicrosoftOfficeTemplates/News%20and%20Announcements/National%20Dairy%20Month%20Press%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0C8FE538EA064A9CA8A03DB0F1BF96" ma:contentTypeVersion="6" ma:contentTypeDescription="Create a new document." ma:contentTypeScope="" ma:versionID="2edcc64c8afffb5abf282921f8e4ae30">
  <xsd:schema xmlns:xsd="http://www.w3.org/2001/XMLSchema" xmlns:xs="http://www.w3.org/2001/XMLSchema" xmlns:p="http://schemas.microsoft.com/office/2006/metadata/properties" xmlns:ns2="c5c8e65e-18bb-42c9-a314-ae57b6da4692" xmlns:ns3="5c1f07bd-a36b-4ad0-b45a-ca27d85f401a" targetNamespace="http://schemas.microsoft.com/office/2006/metadata/properties" ma:root="true" ma:fieldsID="c090547346e63c86b42ed232a61be3d5" ns2:_="" ns3:_="">
    <xsd:import namespace="c5c8e65e-18bb-42c9-a314-ae57b6da4692"/>
    <xsd:import namespace="5c1f07bd-a36b-4ad0-b45a-ca27d85f40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8e65e-18bb-42c9-a314-ae57b6da4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1f07bd-a36b-4ad0-b45a-ca27d85f40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20563B-A91B-4AEC-A03C-E84431750E5E}">
  <ds:schemaRefs>
    <ds:schemaRef ds:uri="http://schemas.microsoft.com/sharepoint/v3/contenttype/forms"/>
  </ds:schemaRefs>
</ds:datastoreItem>
</file>

<file path=customXml/itemProps2.xml><?xml version="1.0" encoding="utf-8"?>
<ds:datastoreItem xmlns:ds="http://schemas.openxmlformats.org/officeDocument/2006/customXml" ds:itemID="{F086C353-13AC-4BB7-81AB-CAA83484F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8e65e-18bb-42c9-a314-ae57b6da4692"/>
    <ds:schemaRef ds:uri="5c1f07bd-a36b-4ad0-b45a-ca27d85f4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6CCA02-6A9F-46B1-A34C-DFC4D42312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National%20Dairy%20Month%20Press%20Release.dotx</Template>
  <TotalTime>2</TotalTime>
  <Pages>1</Pages>
  <Words>404</Words>
  <Characters>2428</Characters>
  <Application>Microsoft Office Word</Application>
  <DocSecurity>0</DocSecurity>
  <Lines>32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Felt-Lewis</dc:creator>
  <cp:keywords/>
  <dc:description/>
  <cp:lastModifiedBy>Stephanie Bogart</cp:lastModifiedBy>
  <cp:revision>3</cp:revision>
  <dcterms:created xsi:type="dcterms:W3CDTF">2025-05-12T15:26:00Z</dcterms:created>
  <dcterms:modified xsi:type="dcterms:W3CDTF">2025-05-12T15:28:00Z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0x010100140C8FE538EA064A9CA8A03DB0F1BF96</vt:lpwstr>
  </property>
  <property fmtid="{D5CDD505-2E9C-101B-9397-08002B2CF9AE}" pid="3" name="Template Company">
    <vt:lpwstr>1;#Midwest Dairy Association|5d2118cd-90a8-4ce7-88c2-72ba4eaa5326</vt:lpwstr>
  </property>
  <property fmtid="{D5CDD505-2E9C-101B-9397-08002B2CF9AE}" pid="4" name="Calendar Year">
    <vt:lpwstr>28;#2020|3f8032fa-68ad-474a-80d0-59240964256f</vt:lpwstr>
  </property>
  <property fmtid="{D5CDD505-2E9C-101B-9397-08002B2CF9AE}" pid="5" name="Year">
    <vt:lpwstr/>
  </property>
  <property fmtid="{D5CDD505-2E9C-101B-9397-08002B2CF9AE}" pid="6" name="g57b0c136deb49e4a9dd64f797d0b826">
    <vt:lpwstr/>
  </property>
  <property fmtid="{D5CDD505-2E9C-101B-9397-08002B2CF9AE}" pid="7" name="GrammarlyDocumentId">
    <vt:lpwstr>af25de99-2678-45cd-bbf5-c7db98f68937</vt:lpwstr>
  </property>
</Properties>
</file>